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66" w:rsidRPr="00A75580" w:rsidRDefault="00535866" w:rsidP="00535866">
      <w:pPr>
        <w:spacing w:after="0" w:line="240" w:lineRule="auto"/>
        <w:ind w:left="119"/>
        <w:jc w:val="center"/>
        <w:rPr>
          <w:lang w:val="ru-RU"/>
        </w:rPr>
      </w:pPr>
      <w:bookmarkStart w:id="0" w:name="block-45626266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5866" w:rsidRPr="00A75580" w:rsidRDefault="00535866" w:rsidP="00535866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535866" w:rsidRPr="00377C0D" w:rsidRDefault="00535866" w:rsidP="00535866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535866" w:rsidRPr="00A75580" w:rsidRDefault="00535866" w:rsidP="00535866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535866" w:rsidRPr="00A75580" w:rsidRDefault="00535866" w:rsidP="00535866">
      <w:pPr>
        <w:spacing w:after="0"/>
        <w:ind w:left="120"/>
        <w:rPr>
          <w:lang w:val="ru-RU"/>
        </w:rPr>
      </w:pPr>
    </w:p>
    <w:p w:rsidR="00535866" w:rsidRPr="00A75580" w:rsidRDefault="00535866" w:rsidP="00535866">
      <w:pPr>
        <w:spacing w:after="0"/>
        <w:ind w:left="120"/>
        <w:rPr>
          <w:lang w:val="ru-RU"/>
        </w:rPr>
      </w:pPr>
    </w:p>
    <w:p w:rsidR="00535866" w:rsidRPr="00A75580" w:rsidRDefault="00535866" w:rsidP="00535866">
      <w:pPr>
        <w:spacing w:after="0"/>
        <w:ind w:left="120"/>
        <w:rPr>
          <w:lang w:val="ru-RU"/>
        </w:rPr>
      </w:pPr>
    </w:p>
    <w:p w:rsidR="00535866" w:rsidRPr="00A75580" w:rsidRDefault="00535866" w:rsidP="005358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535866" w:rsidRPr="00A75580" w:rsidTr="00B07DC9">
        <w:tc>
          <w:tcPr>
            <w:tcW w:w="250" w:type="dxa"/>
          </w:tcPr>
          <w:p w:rsidR="00535866" w:rsidRPr="0040209D" w:rsidRDefault="00535866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35866" w:rsidRPr="0040209D" w:rsidRDefault="00535866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5866" w:rsidRPr="008944ED" w:rsidRDefault="00535866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535866" w:rsidRDefault="00535866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5866" w:rsidRPr="008944ED" w:rsidRDefault="0053586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35866" w:rsidRDefault="00535866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35866" w:rsidRDefault="00535866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5866" w:rsidRPr="0040209D" w:rsidRDefault="00535866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535866" w:rsidRDefault="00535866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5866" w:rsidRPr="008944ED" w:rsidRDefault="00535866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35866" w:rsidRDefault="00535866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5866" w:rsidRPr="008944ED" w:rsidRDefault="0053586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535866" w:rsidRDefault="0053586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535866" w:rsidRDefault="00535866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5866" w:rsidRPr="0040209D" w:rsidRDefault="00535866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535866" w:rsidP="005358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3458E8">
      <w:pPr>
        <w:spacing w:after="0" w:line="408" w:lineRule="auto"/>
        <w:ind w:left="120"/>
        <w:jc w:val="center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77FB5" w:rsidRPr="00535866" w:rsidRDefault="003458E8">
      <w:pPr>
        <w:spacing w:after="0" w:line="408" w:lineRule="auto"/>
        <w:ind w:left="120"/>
        <w:jc w:val="center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jc w:val="center"/>
        <w:rPr>
          <w:lang w:val="ru-RU"/>
        </w:rPr>
      </w:pP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535866" w:rsidP="005358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77FB5" w:rsidRPr="00535866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535866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bookmarkStart w:id="4" w:name="block-45626272"/>
      <w:bookmarkEnd w:id="0"/>
      <w:bookmarkEnd w:id="3"/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535866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535866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535866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777FB5" w:rsidRDefault="003458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77FB5" w:rsidRPr="00535866" w:rsidRDefault="00345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77FB5" w:rsidRPr="00535866" w:rsidRDefault="003458E8">
      <w:pPr>
        <w:numPr>
          <w:ilvl w:val="0"/>
          <w:numId w:val="1"/>
        </w:numPr>
        <w:spacing w:after="0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535866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777FB5" w:rsidRPr="00535866" w:rsidRDefault="00345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535866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777FB5" w:rsidRPr="00535866" w:rsidRDefault="00345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535866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777FB5" w:rsidRPr="00535866" w:rsidRDefault="00345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77FB5" w:rsidRPr="00535866" w:rsidRDefault="00777FB5">
      <w:pPr>
        <w:rPr>
          <w:lang w:val="ru-RU"/>
        </w:rPr>
        <w:sectPr w:rsidR="00777FB5" w:rsidRPr="00535866">
          <w:pgSz w:w="11906" w:h="16383"/>
          <w:pgMar w:top="1134" w:right="850" w:bottom="1134" w:left="1701" w:header="720" w:footer="720" w:gutter="0"/>
          <w:cols w:space="720"/>
        </w:sect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bookmarkStart w:id="5" w:name="block-45626270"/>
      <w:bookmarkEnd w:id="4"/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535866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535866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535866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53586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535866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535866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535866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535866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535866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Подъе</w:t>
      </w:r>
      <w:r w:rsidRPr="00535866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535866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535866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535866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535866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535866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535866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535866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Default="003458E8">
      <w:pPr>
        <w:spacing w:after="0" w:line="264" w:lineRule="auto"/>
        <w:ind w:firstLine="600"/>
        <w:jc w:val="both"/>
      </w:pPr>
      <w:r w:rsidRPr="00535866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535866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ий Цезарь: путь к власти, диктатура. </w:t>
      </w:r>
      <w:r>
        <w:rPr>
          <w:rFonts w:ascii="Times New Roman" w:hAnsi="Times New Roman"/>
          <w:color w:val="000000"/>
          <w:sz w:val="28"/>
        </w:rPr>
        <w:t>Борьба между наследниками Цезаря. Победа Октавиана.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535866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535866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35866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535866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ры; Юстиниан. Кодификация законов. Внешняя политика Византии. Византия и славяне. Власть императора и церковь. </w:t>
      </w:r>
      <w:r>
        <w:rPr>
          <w:rFonts w:ascii="Times New Roman" w:hAnsi="Times New Roman"/>
          <w:color w:val="000000"/>
          <w:sz w:val="28"/>
        </w:rPr>
        <w:t xml:space="preserve">Церковные соборы. Культура Византии. Образование и книжное дело. </w:t>
      </w:r>
      <w:r w:rsidRPr="0053586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535866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535866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535866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535866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535866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535866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535866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535866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Цивил</w:t>
      </w:r>
      <w:r w:rsidRPr="00535866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3458E8">
      <w:pPr>
        <w:spacing w:after="0"/>
        <w:ind w:left="120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535866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535866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таллургии.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77FB5" w:rsidRDefault="003458E8">
      <w:pPr>
        <w:spacing w:after="0" w:line="264" w:lineRule="auto"/>
        <w:ind w:firstLine="600"/>
        <w:jc w:val="both"/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535866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535866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535866">
        <w:rPr>
          <w:rFonts w:ascii="Times New Roman" w:hAnsi="Times New Roman"/>
          <w:color w:val="000000"/>
          <w:sz w:val="28"/>
          <w:lang w:val="ru-RU"/>
        </w:rPr>
        <w:t>торговле. Путь «из варяг в греки». Волжский торговый путь. Языческий пантеон.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77FB5" w:rsidRDefault="003458E8">
      <w:pPr>
        <w:spacing w:after="0" w:line="264" w:lineRule="auto"/>
        <w:ind w:firstLine="600"/>
        <w:jc w:val="both"/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</w:t>
      </w:r>
      <w:r>
        <w:rPr>
          <w:rFonts w:ascii="Times New Roman" w:hAnsi="Times New Roman"/>
          <w:color w:val="000000"/>
          <w:sz w:val="28"/>
        </w:rPr>
        <w:t xml:space="preserve">Купцы. Категории рядового и зависимого населения. </w:t>
      </w:r>
      <w:r w:rsidRPr="00535866">
        <w:rPr>
          <w:rFonts w:ascii="Times New Roman" w:hAnsi="Times New Roman"/>
          <w:color w:val="000000"/>
          <w:sz w:val="28"/>
          <w:lang w:val="ru-RU"/>
        </w:rPr>
        <w:t>Древнерусское пр</w:t>
      </w:r>
      <w:r w:rsidRPr="00535866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535866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77FB5" w:rsidRDefault="003458E8">
      <w:pPr>
        <w:spacing w:after="0" w:line="264" w:lineRule="auto"/>
        <w:ind w:firstLine="600"/>
        <w:jc w:val="both"/>
      </w:pPr>
      <w:r w:rsidRPr="00535866">
        <w:rPr>
          <w:rFonts w:ascii="Times New Roman" w:hAnsi="Times New Roman"/>
          <w:color w:val="000000"/>
          <w:sz w:val="28"/>
          <w:lang w:val="ru-RU"/>
        </w:rPr>
        <w:t>Куль</w:t>
      </w:r>
      <w:r w:rsidRPr="00535866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535866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кая. Материальная культура. Ремесло. </w:t>
      </w:r>
      <w:r>
        <w:rPr>
          <w:rFonts w:ascii="Times New Roman" w:hAnsi="Times New Roman"/>
          <w:color w:val="000000"/>
          <w:sz w:val="28"/>
        </w:rPr>
        <w:t>Военное дело и оружие.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535866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535866">
        <w:rPr>
          <w:rFonts w:ascii="Times New Roman" w:hAnsi="Times New Roman"/>
          <w:color w:val="000000"/>
          <w:sz w:val="28"/>
          <w:lang w:val="ru-RU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535866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535866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Распад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535866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777FB5" w:rsidRDefault="003458E8">
      <w:pPr>
        <w:spacing w:after="0" w:line="264" w:lineRule="auto"/>
        <w:ind w:firstLine="600"/>
        <w:jc w:val="both"/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</w:t>
      </w:r>
      <w:r>
        <w:rPr>
          <w:rFonts w:ascii="Times New Roman" w:hAnsi="Times New Roman"/>
          <w:color w:val="000000"/>
          <w:sz w:val="28"/>
        </w:rPr>
        <w:t xml:space="preserve"> Рублев.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Перемены в устройстве двора великого князя: новая государственная </w:t>
      </w:r>
      <w:r w:rsidRPr="00535866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535866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535866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Default="003458E8">
      <w:pPr>
        <w:spacing w:after="0" w:line="264" w:lineRule="auto"/>
        <w:ind w:firstLine="600"/>
        <w:jc w:val="both"/>
      </w:pPr>
      <w:r w:rsidRPr="00535866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</w:t>
      </w:r>
      <w:r>
        <w:rPr>
          <w:rFonts w:ascii="Times New Roman" w:hAnsi="Times New Roman"/>
          <w:color w:val="000000"/>
          <w:sz w:val="28"/>
        </w:rPr>
        <w:t>Контрреформация. Инквизиция.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535866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535866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535866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535866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535866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</w:t>
      </w:r>
      <w:r>
        <w:rPr>
          <w:rFonts w:ascii="Times New Roman" w:hAnsi="Times New Roman"/>
          <w:color w:val="000000"/>
          <w:sz w:val="28"/>
        </w:rPr>
        <w:t xml:space="preserve">М. Сервантес. У. Шекспир. Стили художественной культуры (барокко, классицизм). </w:t>
      </w:r>
      <w:r w:rsidRPr="0053586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</w:t>
      </w:r>
      <w:r w:rsidRPr="00535866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535866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535866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535866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535866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535866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535866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535866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535866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535866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535866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77FB5" w:rsidRDefault="003458E8">
      <w:pPr>
        <w:spacing w:after="0" w:line="264" w:lineRule="auto"/>
        <w:ind w:firstLine="600"/>
        <w:jc w:val="both"/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535866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535866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535866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535866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535866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535866">
        <w:rPr>
          <w:rFonts w:ascii="Times New Roman" w:hAnsi="Times New Roman"/>
          <w:color w:val="000000"/>
          <w:sz w:val="28"/>
          <w:lang w:val="ru-RU"/>
        </w:rPr>
        <w:t>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535866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535866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535866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535866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Наш кр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535866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535866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535866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535866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535866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535866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535866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535866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</w:t>
      </w:r>
      <w:r w:rsidRPr="00535866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535866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</w:t>
      </w:r>
      <w:r>
        <w:rPr>
          <w:rFonts w:ascii="Times New Roman" w:hAnsi="Times New Roman"/>
          <w:color w:val="000000"/>
          <w:sz w:val="28"/>
        </w:rPr>
        <w:t>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 xml:space="preserve">парт. Государственный переворот 18–19 брюмера (ноябрь 1799 г.). </w:t>
      </w:r>
      <w:r w:rsidRPr="00535866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535866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535866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535866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535866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535866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535866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535866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535866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535866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535866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535866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535866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535866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535866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535866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535866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лов. Рост текстильной промышленности: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535866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 w:rsidRPr="00535866">
        <w:rPr>
          <w:rFonts w:ascii="Times New Roman" w:hAnsi="Times New Roman"/>
          <w:color w:val="000000"/>
          <w:sz w:val="28"/>
          <w:lang w:val="ru-RU"/>
        </w:rPr>
        <w:t>лияние восстания на внутреннюю политику и развитие общественной мысли.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535866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535866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535866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535866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535866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535866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535866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535866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535866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535866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535866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535866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535866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535866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35866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535866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535866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>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535866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535866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535866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535866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535866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535866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535866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535866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535866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</w:t>
      </w:r>
      <w:r w:rsidRPr="00535866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535866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535866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535866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535866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535866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льтура повседневности: обретение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535866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535866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535866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535866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535866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535866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535866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535866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</w:t>
      </w:r>
      <w:r w:rsidRPr="00535866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535866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535866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535866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535866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535866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535866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535866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535866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535866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535866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535866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535866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535866">
        <w:rPr>
          <w:rFonts w:ascii="Times New Roman" w:hAnsi="Times New Roman"/>
          <w:color w:val="000000"/>
          <w:sz w:val="28"/>
          <w:lang w:val="ru-RU"/>
        </w:rPr>
        <w:t>ем.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535866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535866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535866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</w:t>
      </w:r>
      <w:r w:rsidRPr="00535866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535866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535866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Гит</w:t>
      </w:r>
      <w:r w:rsidRPr="00535866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535866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535866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535866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535866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</w:t>
      </w:r>
      <w:r w:rsidRPr="00535866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535866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535866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535866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535866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535866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535866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535866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535866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535866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535866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535866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77FB5" w:rsidRPr="00535866" w:rsidRDefault="00777FB5">
      <w:pPr>
        <w:rPr>
          <w:lang w:val="ru-RU"/>
        </w:rPr>
        <w:sectPr w:rsidR="00777FB5" w:rsidRPr="00535866">
          <w:pgSz w:w="11906" w:h="16383"/>
          <w:pgMar w:top="1134" w:right="850" w:bottom="1134" w:left="1701" w:header="720" w:footer="720" w:gutter="0"/>
          <w:cols w:space="720"/>
        </w:sect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bookmarkStart w:id="6" w:name="block-45626271"/>
      <w:bookmarkEnd w:id="5"/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535866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535866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535866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535866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535866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535866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</w:t>
      </w:r>
      <w:r w:rsidRPr="00535866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535866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535866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535866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77FB5" w:rsidRPr="00535866" w:rsidRDefault="00777FB5">
      <w:pPr>
        <w:spacing w:after="0"/>
        <w:ind w:left="120"/>
        <w:rPr>
          <w:lang w:val="ru-RU"/>
        </w:rPr>
      </w:pPr>
    </w:p>
    <w:p w:rsidR="00777FB5" w:rsidRPr="00535866" w:rsidRDefault="003458E8">
      <w:pPr>
        <w:spacing w:after="0"/>
        <w:ind w:left="120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535866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535866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</w:t>
      </w:r>
      <w:r w:rsidRPr="00535866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535866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535866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535866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535866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535866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535866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535866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535866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535866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777FB5" w:rsidRPr="00535866" w:rsidRDefault="003458E8">
      <w:pPr>
        <w:spacing w:after="0" w:line="264" w:lineRule="auto"/>
        <w:ind w:firstLine="60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FB5" w:rsidRPr="00535866" w:rsidRDefault="00345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777FB5" w:rsidRPr="00535866" w:rsidRDefault="00345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77FB5" w:rsidRPr="00535866" w:rsidRDefault="00345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535866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FB5" w:rsidRPr="00535866" w:rsidRDefault="00345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77FB5" w:rsidRPr="00535866" w:rsidRDefault="00345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777FB5" w:rsidRPr="00535866" w:rsidRDefault="00345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535866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777FB5" w:rsidRPr="00535866" w:rsidRDefault="00345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FB5" w:rsidRPr="00535866" w:rsidRDefault="00345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535866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777FB5" w:rsidRPr="00535866" w:rsidRDefault="00345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77FB5" w:rsidRPr="00535866" w:rsidRDefault="00345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535866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FB5" w:rsidRPr="00535866" w:rsidRDefault="00345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77FB5" w:rsidRPr="00535866" w:rsidRDefault="00345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</w:t>
      </w:r>
      <w:r w:rsidRPr="00535866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777FB5" w:rsidRPr="00535866" w:rsidRDefault="00345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77FB5" w:rsidRPr="00535866" w:rsidRDefault="00345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535866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777FB5" w:rsidRPr="00535866" w:rsidRDefault="00345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77FB5" w:rsidRPr="00535866" w:rsidRDefault="00345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77FB5" w:rsidRPr="00535866" w:rsidRDefault="00345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77FB5" w:rsidRPr="00535866" w:rsidRDefault="00345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77FB5" w:rsidRPr="00535866" w:rsidRDefault="00345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B5" w:rsidRPr="00535866" w:rsidRDefault="00345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777FB5" w:rsidRPr="00535866" w:rsidRDefault="00345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FB5" w:rsidRPr="00535866" w:rsidRDefault="003458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535866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777FB5" w:rsidRPr="00535866" w:rsidRDefault="003458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FB5" w:rsidRPr="00535866" w:rsidRDefault="003458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77FB5" w:rsidRPr="00535866" w:rsidRDefault="003458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535866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777FB5" w:rsidRPr="00535866" w:rsidRDefault="003458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FB5" w:rsidRPr="00535866" w:rsidRDefault="003458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</w:t>
      </w:r>
      <w:r w:rsidRPr="00535866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777FB5" w:rsidRPr="00535866" w:rsidRDefault="003458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FB5" w:rsidRPr="00535866" w:rsidRDefault="00345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535866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777FB5" w:rsidRPr="00535866" w:rsidRDefault="00345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535866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FB5" w:rsidRPr="00535866" w:rsidRDefault="0034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535866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777FB5" w:rsidRPr="00535866" w:rsidRDefault="0034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77FB5" w:rsidRPr="00535866" w:rsidRDefault="0034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77FB5" w:rsidRPr="00535866" w:rsidRDefault="0034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</w:t>
      </w:r>
      <w:r w:rsidRPr="00535866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777FB5" w:rsidRPr="00535866" w:rsidRDefault="00345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FB5" w:rsidRPr="00535866" w:rsidRDefault="00345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535866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777FB5" w:rsidRPr="00535866" w:rsidRDefault="00345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77FB5" w:rsidRPr="00535866" w:rsidRDefault="00345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</w:t>
      </w:r>
      <w:r w:rsidRPr="00535866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777FB5" w:rsidRPr="00535866" w:rsidRDefault="00345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77FB5" w:rsidRPr="00535866" w:rsidRDefault="0034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77FB5" w:rsidRPr="00535866" w:rsidRDefault="0034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535866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FB5" w:rsidRPr="00535866" w:rsidRDefault="0034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535866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77FB5" w:rsidRPr="00535866" w:rsidRDefault="00345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535866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B5" w:rsidRPr="00535866" w:rsidRDefault="00345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535866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777FB5" w:rsidRPr="00535866" w:rsidRDefault="00345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FB5" w:rsidRPr="00535866" w:rsidRDefault="00345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77FB5" w:rsidRPr="00535866" w:rsidRDefault="00345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535866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777FB5" w:rsidRPr="00535866" w:rsidRDefault="00345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77FB5" w:rsidRPr="00535866" w:rsidRDefault="00345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535866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777FB5" w:rsidRPr="00535866" w:rsidRDefault="00345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FB5" w:rsidRPr="00535866" w:rsidRDefault="003458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77FB5" w:rsidRPr="00535866" w:rsidRDefault="003458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FB5" w:rsidRPr="00535866" w:rsidRDefault="003458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77FB5" w:rsidRPr="00535866" w:rsidRDefault="003458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535866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FB5" w:rsidRPr="00535866" w:rsidRDefault="00345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77FB5" w:rsidRPr="00535866" w:rsidRDefault="00345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535866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777FB5" w:rsidRPr="00535866" w:rsidRDefault="00345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77FB5" w:rsidRPr="00535866" w:rsidRDefault="00345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77FB5" w:rsidRPr="00535866" w:rsidRDefault="00345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77FB5" w:rsidRDefault="003458E8">
      <w:pPr>
        <w:numPr>
          <w:ilvl w:val="0"/>
          <w:numId w:val="21"/>
        </w:numPr>
        <w:spacing w:after="0" w:line="264" w:lineRule="auto"/>
        <w:jc w:val="both"/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77FB5" w:rsidRPr="00535866" w:rsidRDefault="00345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</w:t>
      </w:r>
      <w:r w:rsidRPr="00535866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777FB5" w:rsidRPr="00535866" w:rsidRDefault="00345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77FB5" w:rsidRPr="00535866" w:rsidRDefault="0034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77FB5" w:rsidRPr="00535866" w:rsidRDefault="0034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</w:t>
      </w:r>
      <w:r w:rsidRPr="00535866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FB5" w:rsidRPr="00535866" w:rsidRDefault="0034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535866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7FB5" w:rsidRPr="00535866" w:rsidRDefault="0034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777FB5" w:rsidRPr="00535866" w:rsidRDefault="0034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B5" w:rsidRPr="00535866" w:rsidRDefault="0034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77FB5" w:rsidRPr="00535866" w:rsidRDefault="00345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535866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FB5" w:rsidRPr="00535866" w:rsidRDefault="003458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535866">
        <w:rPr>
          <w:rFonts w:ascii="Times New Roman" w:hAnsi="Times New Roman"/>
          <w:color w:val="000000"/>
          <w:sz w:val="28"/>
          <w:lang w:val="ru-RU"/>
        </w:rPr>
        <w:t>;</w:t>
      </w:r>
    </w:p>
    <w:p w:rsidR="00777FB5" w:rsidRPr="00535866" w:rsidRDefault="003458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77FB5" w:rsidRDefault="003458E8">
      <w:pPr>
        <w:numPr>
          <w:ilvl w:val="0"/>
          <w:numId w:val="23"/>
        </w:numPr>
        <w:spacing w:after="0" w:line="264" w:lineRule="auto"/>
        <w:jc w:val="both"/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358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777FB5" w:rsidRDefault="00777FB5">
      <w:pPr>
        <w:spacing w:after="0" w:line="264" w:lineRule="auto"/>
        <w:ind w:left="120"/>
        <w:jc w:val="both"/>
      </w:pP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77FB5" w:rsidRDefault="00777FB5">
      <w:pPr>
        <w:spacing w:after="0" w:line="264" w:lineRule="auto"/>
        <w:ind w:left="120"/>
        <w:jc w:val="both"/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FB5" w:rsidRPr="00535866" w:rsidRDefault="003458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77FB5" w:rsidRPr="00535866" w:rsidRDefault="003458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77FB5" w:rsidRPr="00535866" w:rsidRDefault="003458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FB5" w:rsidRPr="00535866" w:rsidRDefault="003458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77FB5" w:rsidRPr="00535866" w:rsidRDefault="003458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FB5" w:rsidRPr="00535866" w:rsidRDefault="0034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77FB5" w:rsidRPr="00535866" w:rsidRDefault="0034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535866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777FB5" w:rsidRPr="00535866" w:rsidRDefault="00345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777FB5" w:rsidRPr="00535866" w:rsidRDefault="0034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77FB5" w:rsidRPr="00535866" w:rsidRDefault="0034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535866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777FB5" w:rsidRPr="00535866" w:rsidRDefault="0034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FB5" w:rsidRPr="00535866" w:rsidRDefault="00345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6.</w:t>
      </w:r>
      <w:r w:rsidRPr="00535866">
        <w:rPr>
          <w:rFonts w:ascii="Times New Roman" w:hAnsi="Times New Roman"/>
          <w:color w:val="000000"/>
          <w:sz w:val="28"/>
          <w:lang w:val="ru-RU"/>
        </w:rPr>
        <w:t> </w:t>
      </w:r>
      <w:r w:rsidRPr="00535866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777FB5" w:rsidRPr="00535866" w:rsidRDefault="0034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77FB5" w:rsidRPr="00535866" w:rsidRDefault="0034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FB5" w:rsidRPr="00535866" w:rsidRDefault="0034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535866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7FB5" w:rsidRPr="00535866" w:rsidRDefault="0034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535866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777FB5" w:rsidRPr="00535866" w:rsidRDefault="0034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B5" w:rsidRPr="00535866" w:rsidRDefault="0034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77FB5" w:rsidRPr="00535866" w:rsidRDefault="00345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77FB5" w:rsidRPr="00535866" w:rsidRDefault="0034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77FB5" w:rsidRPr="00535866" w:rsidRDefault="00345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7FB5" w:rsidRPr="00535866" w:rsidRDefault="00777FB5">
      <w:pPr>
        <w:spacing w:after="0" w:line="264" w:lineRule="auto"/>
        <w:ind w:left="120"/>
        <w:jc w:val="both"/>
        <w:rPr>
          <w:lang w:val="ru-RU"/>
        </w:rPr>
      </w:pP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77FB5" w:rsidRPr="00535866" w:rsidRDefault="003458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77FB5" w:rsidRPr="00535866" w:rsidRDefault="003458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FB5" w:rsidRPr="00535866" w:rsidRDefault="003458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77FB5" w:rsidRPr="00535866" w:rsidRDefault="00345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FB5" w:rsidRPr="00535866" w:rsidRDefault="00345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77FB5" w:rsidRDefault="003458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77FB5" w:rsidRPr="00535866" w:rsidRDefault="00345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535866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777FB5" w:rsidRPr="00535866" w:rsidRDefault="0034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77FB5" w:rsidRPr="00535866" w:rsidRDefault="00345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535866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77FB5" w:rsidRPr="00535866" w:rsidRDefault="00345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535866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777FB5" w:rsidRPr="00535866" w:rsidRDefault="00345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77FB5" w:rsidRPr="00535866" w:rsidRDefault="00345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77FB5" w:rsidRPr="00535866" w:rsidRDefault="00345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777FB5" w:rsidRPr="00535866" w:rsidRDefault="00345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77FB5" w:rsidRPr="00535866" w:rsidRDefault="00345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77FB5" w:rsidRPr="00535866" w:rsidRDefault="00345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535866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777FB5" w:rsidRPr="00535866" w:rsidRDefault="00345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535866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777FB5" w:rsidRPr="00535866" w:rsidRDefault="0034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535866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777FB5" w:rsidRPr="00535866" w:rsidRDefault="0034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77FB5" w:rsidRPr="00535866" w:rsidRDefault="0034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535866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777FB5" w:rsidRPr="00535866" w:rsidRDefault="0034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777FB5" w:rsidRPr="00535866" w:rsidRDefault="00345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77FB5" w:rsidRPr="00535866" w:rsidRDefault="003458E8">
      <w:pPr>
        <w:spacing w:after="0" w:line="264" w:lineRule="auto"/>
        <w:ind w:left="120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535866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777FB5" w:rsidRPr="00535866" w:rsidRDefault="003458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77FB5" w:rsidRPr="00535866" w:rsidRDefault="003458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535866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777FB5" w:rsidRPr="00535866" w:rsidRDefault="003458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77FB5" w:rsidRDefault="00345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777FB5" w:rsidRPr="00535866" w:rsidRDefault="00345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77FB5" w:rsidRPr="00535866" w:rsidRDefault="00345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77FB5" w:rsidRPr="00535866" w:rsidRDefault="00345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535866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777FB5" w:rsidRPr="00535866" w:rsidRDefault="00345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586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3586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77FB5" w:rsidRPr="00535866" w:rsidRDefault="00777FB5">
      <w:pPr>
        <w:rPr>
          <w:lang w:val="ru-RU"/>
        </w:rPr>
        <w:sectPr w:rsidR="00777FB5" w:rsidRPr="00535866">
          <w:pgSz w:w="11906" w:h="16383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bookmarkStart w:id="7" w:name="block-45626267"/>
      <w:bookmarkEnd w:id="6"/>
      <w:r w:rsidRPr="00535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77F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77FB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77F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77FB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77FB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5358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77F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F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F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F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F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F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bookmarkStart w:id="8" w:name="block-45626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77FB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77FB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77FB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77FB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77F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7FB5" w:rsidRDefault="00777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7FB5" w:rsidRDefault="00777FB5"/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7FB5" w:rsidRPr="005358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58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77FB5" w:rsidRDefault="00777FB5">
            <w:pPr>
              <w:spacing w:after="0"/>
              <w:ind w:left="135"/>
            </w:pPr>
          </w:p>
        </w:tc>
      </w:tr>
      <w:tr w:rsidR="00777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Pr="00535866" w:rsidRDefault="003458E8">
            <w:pPr>
              <w:spacing w:after="0"/>
              <w:ind w:left="135"/>
              <w:rPr>
                <w:lang w:val="ru-RU"/>
              </w:rPr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 w:rsidRPr="00535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77FB5" w:rsidRDefault="00345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7FB5" w:rsidRDefault="00777FB5"/>
        </w:tc>
      </w:tr>
    </w:tbl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777FB5">
      <w:pPr>
        <w:sectPr w:rsidR="00777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7FB5" w:rsidRDefault="003458E8">
      <w:pPr>
        <w:spacing w:after="0"/>
        <w:ind w:left="120"/>
      </w:pPr>
      <w:bookmarkStart w:id="9" w:name="block-456262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7FB5" w:rsidRDefault="003458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77FB5" w:rsidRDefault="00777FB5">
      <w:pPr>
        <w:spacing w:after="0" w:line="480" w:lineRule="auto"/>
        <w:ind w:left="120"/>
      </w:pPr>
    </w:p>
    <w:p w:rsidR="00777FB5" w:rsidRDefault="00777FB5">
      <w:pPr>
        <w:spacing w:after="0" w:line="480" w:lineRule="auto"/>
        <w:ind w:left="120"/>
      </w:pPr>
    </w:p>
    <w:p w:rsidR="00777FB5" w:rsidRDefault="00777FB5">
      <w:pPr>
        <w:spacing w:after="0"/>
        <w:ind w:left="120"/>
      </w:pPr>
    </w:p>
    <w:p w:rsidR="00777FB5" w:rsidRDefault="003458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7FB5" w:rsidRDefault="00777FB5">
      <w:pPr>
        <w:spacing w:after="0" w:line="480" w:lineRule="auto"/>
        <w:ind w:left="120"/>
      </w:pPr>
    </w:p>
    <w:p w:rsidR="00777FB5" w:rsidRDefault="00777FB5">
      <w:pPr>
        <w:spacing w:after="0"/>
        <w:ind w:left="120"/>
      </w:pPr>
    </w:p>
    <w:p w:rsidR="00777FB5" w:rsidRPr="00535866" w:rsidRDefault="003458E8">
      <w:pPr>
        <w:spacing w:after="0" w:line="480" w:lineRule="auto"/>
        <w:ind w:left="120"/>
        <w:rPr>
          <w:lang w:val="ru-RU"/>
        </w:rPr>
      </w:pPr>
      <w:r w:rsidRPr="005358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7FB5" w:rsidRPr="00535866" w:rsidRDefault="00777FB5">
      <w:pPr>
        <w:spacing w:after="0" w:line="480" w:lineRule="auto"/>
        <w:ind w:left="120"/>
        <w:rPr>
          <w:lang w:val="ru-RU"/>
        </w:rPr>
      </w:pPr>
    </w:p>
    <w:p w:rsidR="00777FB5" w:rsidRPr="00535866" w:rsidRDefault="00777FB5">
      <w:pPr>
        <w:rPr>
          <w:lang w:val="ru-RU"/>
        </w:rPr>
        <w:sectPr w:rsidR="00777FB5" w:rsidRPr="0053586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458E8" w:rsidRPr="00535866" w:rsidRDefault="003458E8">
      <w:pPr>
        <w:rPr>
          <w:lang w:val="ru-RU"/>
        </w:rPr>
      </w:pPr>
    </w:p>
    <w:sectPr w:rsidR="003458E8" w:rsidRPr="005358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32CF"/>
    <w:multiLevelType w:val="multilevel"/>
    <w:tmpl w:val="D0ACD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3348"/>
    <w:multiLevelType w:val="multilevel"/>
    <w:tmpl w:val="099CE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B3D77"/>
    <w:multiLevelType w:val="multilevel"/>
    <w:tmpl w:val="72188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1F09"/>
    <w:multiLevelType w:val="multilevel"/>
    <w:tmpl w:val="A364D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B40E7"/>
    <w:multiLevelType w:val="multilevel"/>
    <w:tmpl w:val="4FC6C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10494"/>
    <w:multiLevelType w:val="multilevel"/>
    <w:tmpl w:val="AF783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E7BB7"/>
    <w:multiLevelType w:val="multilevel"/>
    <w:tmpl w:val="C0622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818B1"/>
    <w:multiLevelType w:val="multilevel"/>
    <w:tmpl w:val="0D92D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A271D"/>
    <w:multiLevelType w:val="multilevel"/>
    <w:tmpl w:val="9CF84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536FF3"/>
    <w:multiLevelType w:val="multilevel"/>
    <w:tmpl w:val="3B92B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5A76A4"/>
    <w:multiLevelType w:val="multilevel"/>
    <w:tmpl w:val="733E9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A5F8F"/>
    <w:multiLevelType w:val="multilevel"/>
    <w:tmpl w:val="5D24A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33E36"/>
    <w:multiLevelType w:val="multilevel"/>
    <w:tmpl w:val="DF0EC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E1585"/>
    <w:multiLevelType w:val="multilevel"/>
    <w:tmpl w:val="6E2C1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E22D2"/>
    <w:multiLevelType w:val="multilevel"/>
    <w:tmpl w:val="3A04F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13343D"/>
    <w:multiLevelType w:val="multilevel"/>
    <w:tmpl w:val="AA80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1E49E1"/>
    <w:multiLevelType w:val="multilevel"/>
    <w:tmpl w:val="ED6C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B053B5"/>
    <w:multiLevelType w:val="multilevel"/>
    <w:tmpl w:val="2422B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E05CD"/>
    <w:multiLevelType w:val="multilevel"/>
    <w:tmpl w:val="6FAE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F6D2C"/>
    <w:multiLevelType w:val="multilevel"/>
    <w:tmpl w:val="DEAA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8A340B"/>
    <w:multiLevelType w:val="multilevel"/>
    <w:tmpl w:val="952C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8C6760"/>
    <w:multiLevelType w:val="multilevel"/>
    <w:tmpl w:val="2D4C4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83815"/>
    <w:multiLevelType w:val="multilevel"/>
    <w:tmpl w:val="81C6E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40DCE"/>
    <w:multiLevelType w:val="multilevel"/>
    <w:tmpl w:val="974A7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B12983"/>
    <w:multiLevelType w:val="multilevel"/>
    <w:tmpl w:val="8BA84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F10B1E"/>
    <w:multiLevelType w:val="multilevel"/>
    <w:tmpl w:val="3D24E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DD77BB"/>
    <w:multiLevelType w:val="multilevel"/>
    <w:tmpl w:val="0B482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CF4376"/>
    <w:multiLevelType w:val="multilevel"/>
    <w:tmpl w:val="85AA5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8D005F"/>
    <w:multiLevelType w:val="multilevel"/>
    <w:tmpl w:val="EE420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D300C"/>
    <w:multiLevelType w:val="multilevel"/>
    <w:tmpl w:val="11CC4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415E10"/>
    <w:multiLevelType w:val="multilevel"/>
    <w:tmpl w:val="9DAC6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D73009"/>
    <w:multiLevelType w:val="multilevel"/>
    <w:tmpl w:val="1EECB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455AC"/>
    <w:multiLevelType w:val="multilevel"/>
    <w:tmpl w:val="FA72B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C93E6B"/>
    <w:multiLevelType w:val="multilevel"/>
    <w:tmpl w:val="B0E84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E42373"/>
    <w:multiLevelType w:val="multilevel"/>
    <w:tmpl w:val="374C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882DC6"/>
    <w:multiLevelType w:val="multilevel"/>
    <w:tmpl w:val="8DCA1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705E37"/>
    <w:multiLevelType w:val="multilevel"/>
    <w:tmpl w:val="62B09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FB064F"/>
    <w:multiLevelType w:val="multilevel"/>
    <w:tmpl w:val="5E28A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24"/>
  </w:num>
  <w:num w:numId="5">
    <w:abstractNumId w:val="26"/>
  </w:num>
  <w:num w:numId="6">
    <w:abstractNumId w:val="34"/>
  </w:num>
  <w:num w:numId="7">
    <w:abstractNumId w:val="16"/>
  </w:num>
  <w:num w:numId="8">
    <w:abstractNumId w:val="6"/>
  </w:num>
  <w:num w:numId="9">
    <w:abstractNumId w:val="35"/>
  </w:num>
  <w:num w:numId="10">
    <w:abstractNumId w:val="9"/>
  </w:num>
  <w:num w:numId="11">
    <w:abstractNumId w:val="3"/>
  </w:num>
  <w:num w:numId="12">
    <w:abstractNumId w:val="7"/>
  </w:num>
  <w:num w:numId="13">
    <w:abstractNumId w:val="17"/>
  </w:num>
  <w:num w:numId="14">
    <w:abstractNumId w:val="33"/>
  </w:num>
  <w:num w:numId="15">
    <w:abstractNumId w:val="11"/>
  </w:num>
  <w:num w:numId="16">
    <w:abstractNumId w:val="13"/>
  </w:num>
  <w:num w:numId="17">
    <w:abstractNumId w:val="25"/>
  </w:num>
  <w:num w:numId="18">
    <w:abstractNumId w:val="4"/>
  </w:num>
  <w:num w:numId="19">
    <w:abstractNumId w:val="37"/>
  </w:num>
  <w:num w:numId="20">
    <w:abstractNumId w:val="1"/>
  </w:num>
  <w:num w:numId="21">
    <w:abstractNumId w:val="31"/>
  </w:num>
  <w:num w:numId="22">
    <w:abstractNumId w:val="18"/>
  </w:num>
  <w:num w:numId="23">
    <w:abstractNumId w:val="14"/>
  </w:num>
  <w:num w:numId="24">
    <w:abstractNumId w:val="28"/>
  </w:num>
  <w:num w:numId="25">
    <w:abstractNumId w:val="5"/>
  </w:num>
  <w:num w:numId="26">
    <w:abstractNumId w:val="21"/>
  </w:num>
  <w:num w:numId="27">
    <w:abstractNumId w:val="19"/>
  </w:num>
  <w:num w:numId="28">
    <w:abstractNumId w:val="32"/>
  </w:num>
  <w:num w:numId="29">
    <w:abstractNumId w:val="0"/>
  </w:num>
  <w:num w:numId="30">
    <w:abstractNumId w:val="30"/>
  </w:num>
  <w:num w:numId="31">
    <w:abstractNumId w:val="36"/>
  </w:num>
  <w:num w:numId="32">
    <w:abstractNumId w:val="27"/>
  </w:num>
  <w:num w:numId="33">
    <w:abstractNumId w:val="10"/>
  </w:num>
  <w:num w:numId="34">
    <w:abstractNumId w:val="23"/>
  </w:num>
  <w:num w:numId="35">
    <w:abstractNumId w:val="29"/>
  </w:num>
  <w:num w:numId="36">
    <w:abstractNumId w:val="15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7FB5"/>
    <w:rsid w:val="003458E8"/>
    <w:rsid w:val="00535866"/>
    <w:rsid w:val="007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D0E0-D6BB-4796-81F0-1AE2C61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25321</Words>
  <Characters>144335</Characters>
  <Application>Microsoft Office Word</Application>
  <DocSecurity>0</DocSecurity>
  <Lines>1202</Lines>
  <Paragraphs>338</Paragraphs>
  <ScaleCrop>false</ScaleCrop>
  <Company/>
  <LinksUpToDate>false</LinksUpToDate>
  <CharactersWithSpaces>169318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2024-09-22T17:33:00Z</dcterms:created>
  <dcterms:modified xsi:type="dcterms:W3CDTF">2024-09-22T17:34:00Z</dcterms:modified>
</cp:coreProperties>
</file>